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65359" w14:textId="77777777" w:rsidR="00621FE3" w:rsidRPr="00E61DF9" w:rsidRDefault="00621FE3" w:rsidP="00621FE3">
      <w:pPr>
        <w:spacing w:after="0" w:line="276" w:lineRule="auto"/>
        <w:jc w:val="right"/>
        <w:rPr>
          <w:rFonts w:cstheme="minorHAnsi"/>
          <w:b/>
        </w:rPr>
      </w:pPr>
    </w:p>
    <w:p w14:paraId="3EBCA45F" w14:textId="137070ED" w:rsidR="00E541E1" w:rsidRPr="00E61DF9" w:rsidRDefault="00E541E1" w:rsidP="00E541E1">
      <w:pPr>
        <w:jc w:val="right"/>
        <w:rPr>
          <w:rFonts w:cstheme="minorHAnsi"/>
          <w:bCs/>
        </w:rPr>
      </w:pPr>
      <w:r w:rsidRPr="00E61DF9">
        <w:rPr>
          <w:rFonts w:cstheme="minorHAnsi"/>
          <w:bCs/>
        </w:rPr>
        <w:t xml:space="preserve">Warszawa, </w:t>
      </w:r>
      <w:r w:rsidR="00E612E0">
        <w:rPr>
          <w:rFonts w:cstheme="minorHAnsi"/>
          <w:bCs/>
        </w:rPr>
        <w:t>17</w:t>
      </w:r>
      <w:r w:rsidR="00815C10">
        <w:rPr>
          <w:rFonts w:cstheme="minorHAnsi"/>
          <w:bCs/>
        </w:rPr>
        <w:t>.</w:t>
      </w:r>
      <w:r w:rsidRPr="00E61DF9">
        <w:rPr>
          <w:rFonts w:cstheme="minorHAnsi"/>
          <w:bCs/>
        </w:rPr>
        <w:t>0</w:t>
      </w:r>
      <w:r w:rsidR="00E612E0">
        <w:rPr>
          <w:rFonts w:cstheme="minorHAnsi"/>
          <w:bCs/>
        </w:rPr>
        <w:t>9</w:t>
      </w:r>
      <w:r w:rsidRPr="00E61DF9">
        <w:rPr>
          <w:rFonts w:cstheme="minorHAnsi"/>
          <w:bCs/>
        </w:rPr>
        <w:t>.2020 r.</w:t>
      </w:r>
    </w:p>
    <w:p w14:paraId="6E1183EF" w14:textId="77777777" w:rsidR="0082394C" w:rsidRPr="0082394C" w:rsidRDefault="0082394C" w:rsidP="0082394C">
      <w:pPr>
        <w:jc w:val="center"/>
        <w:rPr>
          <w:rFonts w:cstheme="minorHAnsi"/>
          <w:b/>
          <w:bCs/>
          <w:sz w:val="24"/>
          <w:szCs w:val="24"/>
        </w:rPr>
      </w:pPr>
      <w:r w:rsidRPr="0082394C">
        <w:rPr>
          <w:rFonts w:cstheme="minorHAnsi"/>
          <w:b/>
          <w:bCs/>
          <w:sz w:val="24"/>
          <w:szCs w:val="24"/>
        </w:rPr>
        <w:t>Pierwsze badanie polskich użytkowników Pinteresta</w:t>
      </w:r>
    </w:p>
    <w:p w14:paraId="30FF6CD3" w14:textId="77777777" w:rsidR="0082394C" w:rsidRPr="0082394C" w:rsidRDefault="0082394C" w:rsidP="0082394C">
      <w:pPr>
        <w:jc w:val="both"/>
        <w:rPr>
          <w:rFonts w:cstheme="minorHAnsi"/>
          <w:b/>
          <w:bCs/>
          <w:sz w:val="24"/>
          <w:szCs w:val="24"/>
        </w:rPr>
      </w:pPr>
      <w:r w:rsidRPr="0082394C">
        <w:rPr>
          <w:rFonts w:cstheme="minorHAnsi"/>
          <w:b/>
          <w:bCs/>
          <w:sz w:val="24"/>
          <w:szCs w:val="24"/>
        </w:rPr>
        <w:t xml:space="preserve">Pinterest coraz mocniej otwiera się na e-commerce w Polsce. Rośnie więc potrzeba poznania użytkowników tego medium. Jacy są polscy </w:t>
      </w:r>
      <w:proofErr w:type="spellStart"/>
      <w:r w:rsidRPr="0082394C">
        <w:rPr>
          <w:rFonts w:cstheme="minorHAnsi"/>
          <w:b/>
          <w:bCs/>
          <w:sz w:val="24"/>
          <w:szCs w:val="24"/>
        </w:rPr>
        <w:t>Pinnersi</w:t>
      </w:r>
      <w:proofErr w:type="spellEnd"/>
      <w:r w:rsidRPr="0082394C">
        <w:rPr>
          <w:rFonts w:cstheme="minorHAnsi"/>
          <w:b/>
          <w:bCs/>
          <w:sz w:val="24"/>
          <w:szCs w:val="24"/>
        </w:rPr>
        <w:t>? Czy platforma ma potencjał sprzedażowy? Open Mobi przedstawia wnioski z przeprowadzonego niedawno badania.</w:t>
      </w:r>
    </w:p>
    <w:p w14:paraId="51FE9E03" w14:textId="680E53CA" w:rsidR="0082394C" w:rsidRPr="0082394C" w:rsidRDefault="0082394C" w:rsidP="0082394C">
      <w:pPr>
        <w:jc w:val="both"/>
        <w:rPr>
          <w:rFonts w:cstheme="minorHAnsi"/>
          <w:sz w:val="24"/>
          <w:szCs w:val="24"/>
        </w:rPr>
      </w:pPr>
      <w:r w:rsidRPr="0082394C">
        <w:rPr>
          <w:rFonts w:cstheme="minorHAnsi"/>
          <w:sz w:val="24"/>
          <w:szCs w:val="24"/>
        </w:rPr>
        <w:t xml:space="preserve">Pinterest na przestrzeni lat z prostego narzędzia do dzielenia się pomysłami znalezionymi w </w:t>
      </w:r>
      <w:proofErr w:type="spellStart"/>
      <w:r w:rsidRPr="0082394C">
        <w:rPr>
          <w:rFonts w:cstheme="minorHAnsi"/>
          <w:sz w:val="24"/>
          <w:szCs w:val="24"/>
        </w:rPr>
        <w:t>internecie</w:t>
      </w:r>
      <w:proofErr w:type="spellEnd"/>
      <w:r w:rsidRPr="0082394C">
        <w:rPr>
          <w:rFonts w:cstheme="minorHAnsi"/>
          <w:sz w:val="24"/>
          <w:szCs w:val="24"/>
        </w:rPr>
        <w:t xml:space="preserve">, zmienił się w </w:t>
      </w:r>
      <w:r w:rsidRPr="00E612E0">
        <w:rPr>
          <w:rFonts w:cstheme="minorHAnsi"/>
          <w:sz w:val="24"/>
          <w:szCs w:val="24"/>
        </w:rPr>
        <w:t>globalną, wirtualną tablicę inspiracji. Po ponad dekadzie od debiutu z platformy korzysta 367 milionów użytkowników, którzy</w:t>
      </w:r>
      <w:r w:rsidRPr="0082394C">
        <w:rPr>
          <w:rFonts w:cstheme="minorHAnsi"/>
          <w:sz w:val="24"/>
          <w:szCs w:val="24"/>
        </w:rPr>
        <w:t xml:space="preserve"> poszukują na niej ciekawych produktów oraz kreatywnych rozwiązań. Na polskim rynku medium dostępnie jest od 2013 r. </w:t>
      </w:r>
      <w:r w:rsidRPr="00782FF7">
        <w:rPr>
          <w:rFonts w:cstheme="minorHAnsi"/>
          <w:sz w:val="24"/>
          <w:szCs w:val="24"/>
        </w:rPr>
        <w:t xml:space="preserve">i ma </w:t>
      </w:r>
      <w:r w:rsidR="00596865">
        <w:rPr>
          <w:rFonts w:cstheme="minorHAnsi"/>
          <w:sz w:val="24"/>
          <w:szCs w:val="24"/>
        </w:rPr>
        <w:t>3,7</w:t>
      </w:r>
      <w:r w:rsidRPr="00782FF7">
        <w:rPr>
          <w:rFonts w:cstheme="minorHAnsi"/>
          <w:sz w:val="24"/>
          <w:szCs w:val="24"/>
        </w:rPr>
        <w:t xml:space="preserve"> mln aktywnych użytkowników.</w:t>
      </w:r>
    </w:p>
    <w:p w14:paraId="3000BE3F" w14:textId="77777777" w:rsidR="0082394C" w:rsidRPr="0082394C" w:rsidRDefault="0082394C" w:rsidP="0082394C">
      <w:pPr>
        <w:jc w:val="both"/>
        <w:rPr>
          <w:rFonts w:cstheme="minorHAnsi"/>
          <w:sz w:val="24"/>
          <w:szCs w:val="24"/>
        </w:rPr>
      </w:pPr>
      <w:r w:rsidRPr="0082394C">
        <w:rPr>
          <w:rFonts w:cstheme="minorHAnsi"/>
          <w:sz w:val="24"/>
          <w:szCs w:val="24"/>
        </w:rPr>
        <w:t xml:space="preserve">– </w:t>
      </w:r>
      <w:r w:rsidRPr="0082394C">
        <w:rPr>
          <w:rFonts w:cstheme="minorHAnsi"/>
          <w:i/>
          <w:iCs/>
          <w:sz w:val="24"/>
          <w:szCs w:val="24"/>
        </w:rPr>
        <w:t xml:space="preserve">Na Facebooku czy Instagramie użytkownicy dzielą się tym, co się wydarzyło w przeszłości lub dzieje aktualnie w ich życiu. Z klasycznych wyszukiwarek korzystają, gdy mają już gotowy pomysł i wiedzą, czego potrzebują. Na Pintereście skupieni są na przyszłości i planowaniu, są otwarci na nowe rzeczy i rozwiązania. Aż 97% </w:t>
      </w:r>
      <w:proofErr w:type="spellStart"/>
      <w:r w:rsidRPr="0082394C">
        <w:rPr>
          <w:rFonts w:cstheme="minorHAnsi"/>
          <w:i/>
          <w:iCs/>
          <w:sz w:val="24"/>
          <w:szCs w:val="24"/>
        </w:rPr>
        <w:t>wyszukiwań</w:t>
      </w:r>
      <w:proofErr w:type="spellEnd"/>
      <w:r w:rsidRPr="0082394C">
        <w:rPr>
          <w:rFonts w:cstheme="minorHAnsi"/>
          <w:i/>
          <w:iCs/>
          <w:sz w:val="24"/>
          <w:szCs w:val="24"/>
        </w:rPr>
        <w:t xml:space="preserve"> w tej aplikacji jest </w:t>
      </w:r>
      <w:proofErr w:type="spellStart"/>
      <w:r w:rsidRPr="0082394C">
        <w:rPr>
          <w:rFonts w:cstheme="minorHAnsi"/>
          <w:i/>
          <w:iCs/>
          <w:sz w:val="24"/>
          <w:szCs w:val="24"/>
        </w:rPr>
        <w:t>niebrandowanych</w:t>
      </w:r>
      <w:proofErr w:type="spellEnd"/>
      <w:r w:rsidRPr="0082394C">
        <w:rPr>
          <w:rFonts w:cstheme="minorHAnsi"/>
          <w:i/>
          <w:iCs/>
          <w:sz w:val="24"/>
          <w:szCs w:val="24"/>
        </w:rPr>
        <w:t xml:space="preserve">, a więc bez wskazania konkretnej marki. Jednocześnie </w:t>
      </w:r>
      <w:proofErr w:type="spellStart"/>
      <w:r w:rsidRPr="0082394C">
        <w:rPr>
          <w:rFonts w:cstheme="minorHAnsi"/>
          <w:i/>
          <w:iCs/>
          <w:sz w:val="24"/>
          <w:szCs w:val="24"/>
        </w:rPr>
        <w:t>Pinnersi</w:t>
      </w:r>
      <w:proofErr w:type="spellEnd"/>
      <w:r w:rsidRPr="0082394C">
        <w:rPr>
          <w:rFonts w:cstheme="minorHAnsi"/>
          <w:i/>
          <w:iCs/>
          <w:sz w:val="24"/>
          <w:szCs w:val="24"/>
        </w:rPr>
        <w:t xml:space="preserve"> chętnie realizują pomysły znalezione właśnie tutaj</w:t>
      </w:r>
      <w:r w:rsidRPr="0082394C">
        <w:rPr>
          <w:rFonts w:cstheme="minorHAnsi"/>
          <w:sz w:val="24"/>
          <w:szCs w:val="24"/>
        </w:rPr>
        <w:t xml:space="preserve"> – mówi Magdalena Pietruk, </w:t>
      </w:r>
      <w:proofErr w:type="spellStart"/>
      <w:r w:rsidRPr="0082394C">
        <w:rPr>
          <w:rFonts w:cstheme="minorHAnsi"/>
          <w:sz w:val="24"/>
          <w:szCs w:val="24"/>
        </w:rPr>
        <w:t>social</w:t>
      </w:r>
      <w:proofErr w:type="spellEnd"/>
      <w:r w:rsidRPr="0082394C">
        <w:rPr>
          <w:rFonts w:cstheme="minorHAnsi"/>
          <w:sz w:val="24"/>
          <w:szCs w:val="24"/>
        </w:rPr>
        <w:t xml:space="preserve"> </w:t>
      </w:r>
      <w:proofErr w:type="spellStart"/>
      <w:r w:rsidRPr="0082394C">
        <w:rPr>
          <w:rFonts w:cstheme="minorHAnsi"/>
          <w:sz w:val="24"/>
          <w:szCs w:val="24"/>
        </w:rPr>
        <w:t>content</w:t>
      </w:r>
      <w:proofErr w:type="spellEnd"/>
      <w:r w:rsidRPr="0082394C">
        <w:rPr>
          <w:rFonts w:cstheme="minorHAnsi"/>
          <w:sz w:val="24"/>
          <w:szCs w:val="24"/>
        </w:rPr>
        <w:t xml:space="preserve"> manager Open Mobi. </w:t>
      </w:r>
    </w:p>
    <w:p w14:paraId="278F329B" w14:textId="77777777" w:rsidR="0082394C" w:rsidRPr="0082394C" w:rsidRDefault="0082394C" w:rsidP="0082394C">
      <w:pPr>
        <w:jc w:val="both"/>
        <w:rPr>
          <w:rFonts w:cstheme="minorHAnsi"/>
          <w:b/>
          <w:bCs/>
          <w:sz w:val="24"/>
          <w:szCs w:val="24"/>
        </w:rPr>
      </w:pPr>
      <w:r w:rsidRPr="0082394C">
        <w:rPr>
          <w:rFonts w:cstheme="minorHAnsi"/>
          <w:b/>
          <w:bCs/>
          <w:sz w:val="24"/>
          <w:szCs w:val="24"/>
        </w:rPr>
        <w:t xml:space="preserve">Jaki jest polski </w:t>
      </w:r>
      <w:proofErr w:type="spellStart"/>
      <w:r w:rsidRPr="0082394C">
        <w:rPr>
          <w:rFonts w:cstheme="minorHAnsi"/>
          <w:b/>
          <w:bCs/>
          <w:sz w:val="24"/>
          <w:szCs w:val="24"/>
        </w:rPr>
        <w:t>Pinners</w:t>
      </w:r>
      <w:proofErr w:type="spellEnd"/>
      <w:r w:rsidRPr="0082394C">
        <w:rPr>
          <w:rFonts w:cstheme="minorHAnsi"/>
          <w:b/>
          <w:bCs/>
          <w:sz w:val="24"/>
          <w:szCs w:val="24"/>
        </w:rPr>
        <w:t>?</w:t>
      </w:r>
    </w:p>
    <w:p w14:paraId="3B95353B" w14:textId="62AD65C7" w:rsidR="0082394C" w:rsidRPr="0082394C" w:rsidRDefault="0082394C" w:rsidP="0082394C">
      <w:pPr>
        <w:jc w:val="both"/>
        <w:rPr>
          <w:rFonts w:cstheme="minorHAnsi"/>
          <w:sz w:val="24"/>
          <w:szCs w:val="24"/>
        </w:rPr>
      </w:pPr>
      <w:r w:rsidRPr="0082394C">
        <w:rPr>
          <w:rFonts w:cstheme="minorHAnsi"/>
          <w:sz w:val="24"/>
          <w:szCs w:val="24"/>
        </w:rPr>
        <w:t xml:space="preserve">Jak wynika z badania przeprowadzonego przez agencję Open Mobi, najliczniejszą grupę użytkowników w Polsce stanowią osoby w wieku 25-34 lata (47%). Zdecydowana większość </w:t>
      </w:r>
      <w:proofErr w:type="spellStart"/>
      <w:r w:rsidRPr="0082394C">
        <w:rPr>
          <w:rFonts w:cstheme="minorHAnsi"/>
          <w:sz w:val="24"/>
          <w:szCs w:val="24"/>
        </w:rPr>
        <w:t>Pinnersów</w:t>
      </w:r>
      <w:proofErr w:type="spellEnd"/>
      <w:r w:rsidRPr="0082394C">
        <w:rPr>
          <w:rFonts w:cstheme="minorHAnsi"/>
          <w:sz w:val="24"/>
          <w:szCs w:val="24"/>
        </w:rPr>
        <w:t xml:space="preserve"> to kobiety (86%). – </w:t>
      </w:r>
      <w:r w:rsidRPr="0082394C">
        <w:rPr>
          <w:rFonts w:cstheme="minorHAnsi"/>
          <w:i/>
          <w:iCs/>
          <w:sz w:val="24"/>
          <w:szCs w:val="24"/>
        </w:rPr>
        <w:t>Nie jest to zaskoczeniem, ponieważ właśnie panie uznawane są za głównych inicjatorów zmian i decydentów w wielu obszarach życia domowego. One też najczęściej finalnie dokonują zakupu</w:t>
      </w:r>
      <w:r w:rsidR="00F42D92">
        <w:rPr>
          <w:rStyle w:val="Odwoanieprzypisudolnego"/>
          <w:rFonts w:cstheme="minorHAnsi"/>
          <w:i/>
          <w:iCs/>
        </w:rPr>
        <w:footnoteReference w:id="1"/>
      </w:r>
      <w:r w:rsidRPr="0082394C">
        <w:rPr>
          <w:rFonts w:cstheme="minorHAnsi"/>
          <w:sz w:val="24"/>
          <w:szCs w:val="24"/>
        </w:rPr>
        <w:t xml:space="preserve"> – zwraca uwagę Pietruk. </w:t>
      </w:r>
    </w:p>
    <w:p w14:paraId="6627F8DD" w14:textId="77777777" w:rsidR="0082394C" w:rsidRPr="0082394C" w:rsidRDefault="0082394C" w:rsidP="0082394C">
      <w:pPr>
        <w:jc w:val="both"/>
        <w:rPr>
          <w:rFonts w:cstheme="minorHAnsi"/>
          <w:sz w:val="24"/>
          <w:szCs w:val="24"/>
        </w:rPr>
      </w:pPr>
      <w:r w:rsidRPr="0082394C">
        <w:rPr>
          <w:rFonts w:cstheme="minorHAnsi"/>
          <w:sz w:val="24"/>
          <w:szCs w:val="24"/>
        </w:rPr>
        <w:t xml:space="preserve">72% respondentów badania sprawdza aplikację Pinterest kilka razy dziennie, a aż 92% zagląda do niej przynajmniej raz w ciągu dnia. Prawie połowa </w:t>
      </w:r>
      <w:proofErr w:type="spellStart"/>
      <w:r w:rsidRPr="0082394C">
        <w:rPr>
          <w:rFonts w:cstheme="minorHAnsi"/>
          <w:sz w:val="24"/>
          <w:szCs w:val="24"/>
        </w:rPr>
        <w:t>Pinnersów</w:t>
      </w:r>
      <w:proofErr w:type="spellEnd"/>
      <w:r w:rsidRPr="0082394C">
        <w:rPr>
          <w:rFonts w:cstheme="minorHAnsi"/>
          <w:sz w:val="24"/>
          <w:szCs w:val="24"/>
        </w:rPr>
        <w:t xml:space="preserve"> w ciągu doby spędza na platformie godzinę, a 1/4 badanych nawet dłużej. 78% ankietowanych korzysta z tej wirtualnej wyszukiwarki przynajmniej 2 lata, a blisko 1/3 od ponad 3 lat.</w:t>
      </w:r>
    </w:p>
    <w:p w14:paraId="26832DB9" w14:textId="77777777" w:rsidR="0082394C" w:rsidRPr="0082394C" w:rsidRDefault="0082394C" w:rsidP="0082394C">
      <w:pPr>
        <w:jc w:val="both"/>
        <w:rPr>
          <w:rFonts w:cstheme="minorHAnsi"/>
          <w:sz w:val="24"/>
          <w:szCs w:val="24"/>
        </w:rPr>
      </w:pPr>
      <w:r w:rsidRPr="0082394C">
        <w:rPr>
          <w:rFonts w:cstheme="minorHAnsi"/>
          <w:sz w:val="24"/>
          <w:szCs w:val="24"/>
        </w:rPr>
        <w:t xml:space="preserve">Polscy </w:t>
      </w:r>
      <w:proofErr w:type="spellStart"/>
      <w:r w:rsidRPr="0082394C">
        <w:rPr>
          <w:rFonts w:cstheme="minorHAnsi"/>
          <w:sz w:val="24"/>
          <w:szCs w:val="24"/>
        </w:rPr>
        <w:t>Pinnersi</w:t>
      </w:r>
      <w:proofErr w:type="spellEnd"/>
      <w:r w:rsidRPr="0082394C">
        <w:rPr>
          <w:rFonts w:cstheme="minorHAnsi"/>
          <w:sz w:val="24"/>
          <w:szCs w:val="24"/>
        </w:rPr>
        <w:t xml:space="preserve"> szukają na platformie inspiracji prawie z każdej dziedziny życia, ale najbardziej lubią treści dotyczące mody, urody, wnętrz oraz kulinariów. 96% z nich deklaruje, że wcieliło w życie pomysł pochodzący z Pinteresta, a ponad połowa używa tej aplikacji do planowania wydarzeń. – </w:t>
      </w:r>
      <w:r w:rsidRPr="00F42D92">
        <w:rPr>
          <w:rFonts w:cstheme="minorHAnsi"/>
          <w:i/>
          <w:iCs/>
          <w:sz w:val="24"/>
          <w:szCs w:val="24"/>
        </w:rPr>
        <w:t>Już teraz 90% naszych respondentów uznało treści pojawiające się w aplikacji za inspirujące do zakupów, a 57% kupiło produkt znaleziony w tym medium. A w Polsce Pinterest tak naprawdę dopiero otwiera się na e-commerce i działania reklamowe</w:t>
      </w:r>
      <w:r w:rsidRPr="0082394C">
        <w:rPr>
          <w:rFonts w:cstheme="minorHAnsi"/>
          <w:sz w:val="24"/>
          <w:szCs w:val="24"/>
        </w:rPr>
        <w:t xml:space="preserve"> – zauważa Magdalena Pietruk. </w:t>
      </w:r>
    </w:p>
    <w:p w14:paraId="117DDA37" w14:textId="77777777" w:rsidR="0082394C" w:rsidRPr="0082394C" w:rsidRDefault="0082394C" w:rsidP="0082394C">
      <w:pPr>
        <w:jc w:val="both"/>
        <w:rPr>
          <w:rFonts w:cstheme="minorHAnsi"/>
          <w:sz w:val="24"/>
          <w:szCs w:val="24"/>
        </w:rPr>
      </w:pPr>
      <w:r w:rsidRPr="0082394C">
        <w:rPr>
          <w:rFonts w:cstheme="minorHAnsi"/>
          <w:sz w:val="24"/>
          <w:szCs w:val="24"/>
        </w:rPr>
        <w:lastRenderedPageBreak/>
        <w:t xml:space="preserve">Osoby korzystające z Pinteresta dbają o swoją kondycję fizyczną. 87% z nich uprawia sport, a 67% deklaruje, że jest aktywna fizycznie co najmniej 2 razy w tygodniu. Najchętniej jeżdżą na rowerze, uprawiają fitness oraz biegają. Zakupy najczęściej robią w sieciach sklepów H&amp;M, Rossmann, IKEA, Biedronka i </w:t>
      </w:r>
      <w:proofErr w:type="spellStart"/>
      <w:r w:rsidRPr="0082394C">
        <w:rPr>
          <w:rFonts w:cstheme="minorHAnsi"/>
          <w:sz w:val="24"/>
          <w:szCs w:val="24"/>
        </w:rPr>
        <w:t>Castorama</w:t>
      </w:r>
      <w:proofErr w:type="spellEnd"/>
      <w:r w:rsidRPr="0082394C">
        <w:rPr>
          <w:rFonts w:cstheme="minorHAnsi"/>
          <w:sz w:val="24"/>
          <w:szCs w:val="24"/>
        </w:rPr>
        <w:t>. Jeśli nie mają ochoty gotować, zamawiają jedzenie bezpośrednio z restauracji lub poprzez Pyszne.pl.</w:t>
      </w:r>
    </w:p>
    <w:p w14:paraId="242938D0" w14:textId="77777777" w:rsidR="0082394C" w:rsidRPr="0082394C" w:rsidRDefault="0082394C" w:rsidP="0082394C">
      <w:pPr>
        <w:jc w:val="both"/>
        <w:rPr>
          <w:rFonts w:cstheme="minorHAnsi"/>
          <w:b/>
          <w:bCs/>
          <w:sz w:val="24"/>
          <w:szCs w:val="24"/>
        </w:rPr>
      </w:pPr>
      <w:r w:rsidRPr="0082394C">
        <w:rPr>
          <w:rFonts w:cstheme="minorHAnsi"/>
          <w:b/>
          <w:bCs/>
          <w:sz w:val="24"/>
          <w:szCs w:val="24"/>
        </w:rPr>
        <w:t>O badaniu</w:t>
      </w:r>
    </w:p>
    <w:p w14:paraId="096C522D" w14:textId="77777777" w:rsidR="00CD1E61" w:rsidRDefault="0082394C" w:rsidP="00F93632">
      <w:pPr>
        <w:jc w:val="both"/>
        <w:rPr>
          <w:rFonts w:cstheme="minorHAnsi"/>
        </w:rPr>
      </w:pPr>
      <w:r w:rsidRPr="00E612E0">
        <w:rPr>
          <w:rFonts w:cstheme="minorHAnsi"/>
          <w:sz w:val="24"/>
          <w:szCs w:val="24"/>
        </w:rPr>
        <w:t>Badanie „Użytkownik Pinterest w Polsce”</w:t>
      </w:r>
      <w:r w:rsidRPr="0082394C">
        <w:rPr>
          <w:rFonts w:cstheme="minorHAnsi"/>
          <w:sz w:val="24"/>
          <w:szCs w:val="24"/>
        </w:rPr>
        <w:t xml:space="preserve"> przeprowadzone zostało przez agencję Open Mobi między 12 a 29 maja 2020 roku metodą ankietową. Wzięło w nim udział 701 osób. W kwestionariuszu znalazło </w:t>
      </w:r>
      <w:r w:rsidRPr="00E612E0">
        <w:rPr>
          <w:rFonts w:cstheme="minorHAnsi"/>
          <w:sz w:val="24"/>
          <w:szCs w:val="24"/>
        </w:rPr>
        <w:t xml:space="preserve">się </w:t>
      </w:r>
      <w:r w:rsidR="00782FF7" w:rsidRPr="00E612E0">
        <w:rPr>
          <w:rFonts w:cstheme="minorHAnsi"/>
          <w:sz w:val="24"/>
          <w:szCs w:val="24"/>
        </w:rPr>
        <w:t>4</w:t>
      </w:r>
      <w:r w:rsidRPr="00E612E0">
        <w:rPr>
          <w:rFonts w:cstheme="minorHAnsi"/>
          <w:sz w:val="24"/>
          <w:szCs w:val="24"/>
        </w:rPr>
        <w:t>0 pytań</w:t>
      </w:r>
      <w:r w:rsidRPr="0082394C">
        <w:rPr>
          <w:rFonts w:cstheme="minorHAnsi"/>
          <w:sz w:val="24"/>
          <w:szCs w:val="24"/>
        </w:rPr>
        <w:t xml:space="preserve"> dotyczących m.in. demografii, korzystania z aplikacji, szukanych </w:t>
      </w:r>
      <w:proofErr w:type="spellStart"/>
      <w:r w:rsidRPr="0082394C">
        <w:rPr>
          <w:rFonts w:cstheme="minorHAnsi"/>
          <w:sz w:val="24"/>
          <w:szCs w:val="24"/>
        </w:rPr>
        <w:t>Pinów</w:t>
      </w:r>
      <w:proofErr w:type="spellEnd"/>
      <w:r w:rsidRPr="0082394C">
        <w:rPr>
          <w:rFonts w:cstheme="minorHAnsi"/>
          <w:sz w:val="24"/>
          <w:szCs w:val="24"/>
        </w:rPr>
        <w:t>, a także afiliacji z markami z kategorii uroda, moda, wystrój wnętrz, kulinaria, samochody oraz sport. Wykorzystano pytania jednokrotnego i wielokrotnego wyboru oraz dodatkowe pola na pogłębienie odpowiedzi.</w:t>
      </w:r>
      <w:r w:rsidR="00CD1E61">
        <w:rPr>
          <w:rFonts w:cstheme="minorHAnsi"/>
          <w:sz w:val="24"/>
          <w:szCs w:val="24"/>
        </w:rPr>
        <w:t xml:space="preserve"> </w:t>
      </w:r>
      <w:r w:rsidRPr="0082394C">
        <w:rPr>
          <w:rFonts w:cstheme="minorHAnsi"/>
          <w:sz w:val="24"/>
          <w:szCs w:val="24"/>
        </w:rPr>
        <w:t>To pierwsze badanie polskiej społeczności użytkowników Pinteresta.</w:t>
      </w:r>
      <w:r w:rsidR="00F93632">
        <w:rPr>
          <w:rFonts w:cstheme="minorHAnsi"/>
        </w:rPr>
        <w:t xml:space="preserve"> </w:t>
      </w:r>
    </w:p>
    <w:p w14:paraId="4270E095" w14:textId="29E320C1" w:rsidR="001B6FD5" w:rsidRPr="00CD1E61" w:rsidRDefault="00AB1C17" w:rsidP="00F9363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Link do raportu: </w:t>
      </w:r>
      <w:hyperlink r:id="rId7" w:tgtFrame="_blank" w:history="1">
        <w:r w:rsidRPr="00AB1C17">
          <w:rPr>
            <w:rStyle w:val="Hipercze"/>
            <w:rFonts w:cstheme="minorHAnsi"/>
          </w:rPr>
          <w:t>https://www.openmobi.pl/public/raportpinterest/</w:t>
        </w:r>
      </w:hyperlink>
    </w:p>
    <w:p w14:paraId="7F649F33" w14:textId="77777777" w:rsidR="001B6FD5" w:rsidRPr="00E61DF9" w:rsidRDefault="001B6FD5" w:rsidP="001B6FD5">
      <w:pPr>
        <w:spacing w:after="0" w:line="276" w:lineRule="auto"/>
        <w:rPr>
          <w:rFonts w:cstheme="minorHAnsi"/>
        </w:rPr>
      </w:pPr>
    </w:p>
    <w:p w14:paraId="5D765841" w14:textId="77777777" w:rsidR="003774A8" w:rsidRPr="00E61DF9" w:rsidRDefault="003774A8" w:rsidP="003774A8">
      <w:pPr>
        <w:spacing w:after="0"/>
        <w:jc w:val="both"/>
        <w:rPr>
          <w:rFonts w:cstheme="minorHAnsi"/>
        </w:rPr>
      </w:pPr>
    </w:p>
    <w:p w14:paraId="156E0FA5" w14:textId="77777777" w:rsidR="00AB0C20" w:rsidRPr="00E61DF9" w:rsidRDefault="00AB0C20" w:rsidP="00C60EAD">
      <w:pPr>
        <w:jc w:val="center"/>
        <w:rPr>
          <w:rFonts w:cstheme="minorHAnsi"/>
        </w:rPr>
      </w:pPr>
    </w:p>
    <w:p w14:paraId="39213576" w14:textId="4621B01D" w:rsidR="00C60EAD" w:rsidRPr="00E61DF9" w:rsidRDefault="00C60EAD" w:rsidP="00C60EAD">
      <w:pPr>
        <w:jc w:val="center"/>
        <w:rPr>
          <w:rFonts w:cstheme="minorHAnsi"/>
        </w:rPr>
      </w:pPr>
      <w:r w:rsidRPr="00E61DF9">
        <w:rPr>
          <w:rFonts w:cstheme="minorHAnsi"/>
        </w:rPr>
        <w:t>***</w:t>
      </w:r>
    </w:p>
    <w:p w14:paraId="4A0CC49C" w14:textId="7C651518" w:rsidR="00C60EAD" w:rsidRPr="00406F6E" w:rsidRDefault="00C60EAD" w:rsidP="00C60EA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406F6E">
        <w:rPr>
          <w:rFonts w:cstheme="minorHAnsi"/>
          <w:b/>
          <w:sz w:val="20"/>
          <w:szCs w:val="20"/>
        </w:rPr>
        <w:t>Open Mobi</w:t>
      </w:r>
      <w:r w:rsidRPr="00406F6E">
        <w:rPr>
          <w:rFonts w:cstheme="minorHAnsi"/>
          <w:sz w:val="20"/>
          <w:szCs w:val="20"/>
        </w:rPr>
        <w:t xml:space="preserve"> to agencja digitalowa, która pomaga dotrzeć z przekazem </w:t>
      </w:r>
      <w:r w:rsidR="00036550" w:rsidRPr="00406F6E">
        <w:rPr>
          <w:rFonts w:cstheme="minorHAnsi"/>
          <w:sz w:val="20"/>
          <w:szCs w:val="20"/>
        </w:rPr>
        <w:t xml:space="preserve">do każdego segmentu konsumenckiego niezależnie czy to poprzez mobile czy desktop. </w:t>
      </w:r>
      <w:r w:rsidRPr="00406F6E">
        <w:rPr>
          <w:rFonts w:cstheme="minorHAnsi"/>
          <w:sz w:val="20"/>
          <w:szCs w:val="20"/>
        </w:rPr>
        <w:t xml:space="preserve">Bazując na własnym know-how oraz nowoczesnych technologiach, realizuje kampanie, które swoim zasięgiem obejmują miliony unikalnych użytkowników. </w:t>
      </w:r>
    </w:p>
    <w:p w14:paraId="0ED755A8" w14:textId="77777777" w:rsidR="006F113C" w:rsidRPr="00406F6E" w:rsidRDefault="006F113C" w:rsidP="006F113C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96E6E4E" w14:textId="760E45E9" w:rsidR="005D34BF" w:rsidRPr="00406F6E" w:rsidRDefault="00C60EAD" w:rsidP="003774A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406F6E">
        <w:rPr>
          <w:rFonts w:cstheme="minorHAnsi"/>
          <w:sz w:val="20"/>
          <w:szCs w:val="20"/>
        </w:rPr>
        <w:t xml:space="preserve">Działalność agencji skupiona jest wokół czterech głównych obszarów: mobile marketingu, </w:t>
      </w:r>
      <w:proofErr w:type="spellStart"/>
      <w:r w:rsidR="004B103C" w:rsidRPr="00406F6E">
        <w:rPr>
          <w:rFonts w:cstheme="minorHAnsi"/>
          <w:sz w:val="20"/>
          <w:szCs w:val="20"/>
        </w:rPr>
        <w:t>Social</w:t>
      </w:r>
      <w:proofErr w:type="spellEnd"/>
      <w:r w:rsidR="004B103C" w:rsidRPr="00406F6E">
        <w:rPr>
          <w:rFonts w:cstheme="minorHAnsi"/>
          <w:sz w:val="20"/>
          <w:szCs w:val="20"/>
        </w:rPr>
        <w:t xml:space="preserve"> </w:t>
      </w:r>
      <w:proofErr w:type="spellStart"/>
      <w:r w:rsidR="004B103C" w:rsidRPr="00406F6E">
        <w:rPr>
          <w:rFonts w:cstheme="minorHAnsi"/>
          <w:sz w:val="20"/>
          <w:szCs w:val="20"/>
        </w:rPr>
        <w:t>Audience</w:t>
      </w:r>
      <w:proofErr w:type="spellEnd"/>
      <w:r w:rsidRPr="00406F6E">
        <w:rPr>
          <w:rFonts w:cstheme="minorHAnsi"/>
          <w:sz w:val="20"/>
          <w:szCs w:val="20"/>
        </w:rPr>
        <w:t xml:space="preserve">, </w:t>
      </w:r>
      <w:r w:rsidR="00AB0C20" w:rsidRPr="00406F6E">
        <w:rPr>
          <w:rFonts w:cstheme="minorHAnsi"/>
          <w:sz w:val="20"/>
          <w:szCs w:val="20"/>
        </w:rPr>
        <w:t xml:space="preserve">Mobile </w:t>
      </w:r>
      <w:proofErr w:type="spellStart"/>
      <w:r w:rsidR="00AB0C20" w:rsidRPr="00406F6E">
        <w:rPr>
          <w:rFonts w:cstheme="minorHAnsi"/>
          <w:sz w:val="20"/>
          <w:szCs w:val="20"/>
        </w:rPr>
        <w:t>Ads</w:t>
      </w:r>
      <w:proofErr w:type="spellEnd"/>
      <w:r w:rsidRPr="00406F6E">
        <w:rPr>
          <w:rFonts w:cstheme="minorHAnsi"/>
          <w:sz w:val="20"/>
          <w:szCs w:val="20"/>
        </w:rPr>
        <w:t xml:space="preserve"> Design Studio oraz autorskiej platformy DMP, która poprzez </w:t>
      </w:r>
      <w:proofErr w:type="spellStart"/>
      <w:r w:rsidRPr="00406F6E">
        <w:rPr>
          <w:rFonts w:cstheme="minorHAnsi"/>
          <w:sz w:val="20"/>
          <w:szCs w:val="20"/>
        </w:rPr>
        <w:t>machine</w:t>
      </w:r>
      <w:proofErr w:type="spellEnd"/>
      <w:r w:rsidRPr="00406F6E">
        <w:rPr>
          <w:rFonts w:cstheme="minorHAnsi"/>
          <w:sz w:val="20"/>
          <w:szCs w:val="20"/>
        </w:rPr>
        <w:t xml:space="preserve"> learning oraz AI zbiera i analizuje dane ze środowiska internetowego, mobile web, mobile </w:t>
      </w:r>
      <w:proofErr w:type="spellStart"/>
      <w:r w:rsidRPr="00406F6E">
        <w:rPr>
          <w:rFonts w:cstheme="minorHAnsi"/>
          <w:sz w:val="20"/>
          <w:szCs w:val="20"/>
        </w:rPr>
        <w:t>apps</w:t>
      </w:r>
      <w:proofErr w:type="spellEnd"/>
      <w:r w:rsidRPr="00406F6E">
        <w:rPr>
          <w:rFonts w:cstheme="minorHAnsi"/>
          <w:sz w:val="20"/>
          <w:szCs w:val="20"/>
        </w:rPr>
        <w:t xml:space="preserve"> oraz od dostawców usług internetowych. Współpracuje przy tym z ponad 30 zewnętrznymi platformami DMP. </w:t>
      </w:r>
      <w:r w:rsidR="00AB0C20" w:rsidRPr="00406F6E">
        <w:rPr>
          <w:rFonts w:cstheme="minorHAnsi"/>
          <w:sz w:val="20"/>
          <w:szCs w:val="20"/>
        </w:rPr>
        <w:t xml:space="preserve">Więcej informacji na temat spółki oraz jej realizacji dostępnych jest na </w:t>
      </w:r>
      <w:hyperlink r:id="rId8" w:history="1">
        <w:r w:rsidR="00AB0C20" w:rsidRPr="00406F6E">
          <w:rPr>
            <w:rStyle w:val="Hipercze"/>
            <w:rFonts w:cstheme="minorHAnsi"/>
            <w:sz w:val="20"/>
            <w:szCs w:val="20"/>
          </w:rPr>
          <w:t>www.openmobi.pl</w:t>
        </w:r>
      </w:hyperlink>
      <w:r w:rsidR="00AB0C20" w:rsidRPr="00406F6E">
        <w:rPr>
          <w:rFonts w:cstheme="minorHAnsi"/>
          <w:sz w:val="20"/>
          <w:szCs w:val="20"/>
        </w:rPr>
        <w:t xml:space="preserve">. </w:t>
      </w:r>
    </w:p>
    <w:sectPr w:rsidR="005D34BF" w:rsidRPr="00406F6E" w:rsidSect="00B22507">
      <w:headerReference w:type="default" r:id="rId9"/>
      <w:footerReference w:type="default" r:id="rId10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B9E13" w14:textId="77777777" w:rsidR="00CD25A4" w:rsidRDefault="00CD25A4" w:rsidP="00CA2C56">
      <w:pPr>
        <w:spacing w:after="0" w:line="240" w:lineRule="auto"/>
      </w:pPr>
      <w:r>
        <w:separator/>
      </w:r>
    </w:p>
  </w:endnote>
  <w:endnote w:type="continuationSeparator" w:id="0">
    <w:p w14:paraId="1F666C66" w14:textId="77777777" w:rsidR="00CD25A4" w:rsidRDefault="00CD25A4" w:rsidP="00CA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3F663" w14:textId="77777777" w:rsidR="00B22507" w:rsidRDefault="00B22507" w:rsidP="00F036C2">
    <w:pPr>
      <w:spacing w:line="240" w:lineRule="auto"/>
      <w:jc w:val="center"/>
      <w:rPr>
        <w:rFonts w:ascii="Arial" w:hAnsi="Arial" w:cs="Arial"/>
        <w:sz w:val="16"/>
        <w:szCs w:val="20"/>
      </w:rPr>
    </w:pPr>
  </w:p>
  <w:p w14:paraId="7145E455" w14:textId="723BD31D" w:rsidR="00F036C2" w:rsidRPr="00E541E1" w:rsidRDefault="00F036C2" w:rsidP="00F036C2">
    <w:pPr>
      <w:spacing w:line="240" w:lineRule="auto"/>
      <w:jc w:val="center"/>
      <w:rPr>
        <w:rFonts w:ascii="Arial" w:hAnsi="Arial" w:cs="Arial"/>
        <w:sz w:val="16"/>
        <w:szCs w:val="20"/>
        <w:lang w:val="en-GB"/>
      </w:rPr>
    </w:pPr>
    <w:r w:rsidRPr="00E541E1">
      <w:rPr>
        <w:rFonts w:ascii="Arial" w:hAnsi="Arial" w:cs="Arial"/>
        <w:sz w:val="16"/>
        <w:szCs w:val="20"/>
        <w:lang w:val="en-GB"/>
      </w:rPr>
      <w:t>Karolina Dobies I more</w:t>
    </w:r>
    <w:r w:rsidR="0082394C">
      <w:rPr>
        <w:rFonts w:ascii="Arial" w:hAnsi="Arial" w:cs="Arial"/>
        <w:sz w:val="16"/>
        <w:szCs w:val="20"/>
        <w:lang w:val="en-GB"/>
      </w:rPr>
      <w:t xml:space="preserve"> communications agency</w:t>
    </w:r>
  </w:p>
  <w:p w14:paraId="2FD1B6E4" w14:textId="2FD54145" w:rsidR="0082394C" w:rsidRPr="0082394C" w:rsidRDefault="00F036C2" w:rsidP="0082394C">
    <w:pPr>
      <w:spacing w:line="240" w:lineRule="auto"/>
      <w:jc w:val="center"/>
      <w:rPr>
        <w:rFonts w:ascii="Arial" w:hAnsi="Arial" w:cs="Arial"/>
        <w:sz w:val="16"/>
        <w:szCs w:val="20"/>
      </w:rPr>
    </w:pPr>
    <w:r w:rsidRPr="0082394C">
      <w:rPr>
        <w:rFonts w:ascii="Arial" w:hAnsi="Arial" w:cs="Arial"/>
        <w:sz w:val="16"/>
        <w:szCs w:val="20"/>
      </w:rPr>
      <w:t>+48 601 177 696 I karolina.dobies@more</w:t>
    </w:r>
    <w:r w:rsidR="0082394C" w:rsidRPr="0082394C">
      <w:rPr>
        <w:rFonts w:ascii="Arial" w:hAnsi="Arial" w:cs="Arial"/>
        <w:sz w:val="16"/>
        <w:szCs w:val="20"/>
      </w:rPr>
      <w:t>-ca</w:t>
    </w:r>
    <w:r w:rsidRPr="0082394C">
      <w:rPr>
        <w:rFonts w:ascii="Arial" w:hAnsi="Arial" w:cs="Arial"/>
        <w:sz w:val="16"/>
        <w:szCs w:val="20"/>
      </w:rPr>
      <w:t>.</w:t>
    </w:r>
    <w:r w:rsidR="0082394C">
      <w:rPr>
        <w:rFonts w:ascii="Arial" w:hAnsi="Arial" w:cs="Arial"/>
        <w:sz w:val="16"/>
        <w:szCs w:val="20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FCAA2" w14:textId="77777777" w:rsidR="00CD25A4" w:rsidRDefault="00CD25A4" w:rsidP="00CA2C56">
      <w:pPr>
        <w:spacing w:after="0" w:line="240" w:lineRule="auto"/>
      </w:pPr>
      <w:r>
        <w:separator/>
      </w:r>
    </w:p>
  </w:footnote>
  <w:footnote w:type="continuationSeparator" w:id="0">
    <w:p w14:paraId="01F9B544" w14:textId="77777777" w:rsidR="00CD25A4" w:rsidRDefault="00CD25A4" w:rsidP="00CA2C56">
      <w:pPr>
        <w:spacing w:after="0" w:line="240" w:lineRule="auto"/>
      </w:pPr>
      <w:r>
        <w:continuationSeparator/>
      </w:r>
    </w:p>
  </w:footnote>
  <w:footnote w:id="1">
    <w:p w14:paraId="31266A65" w14:textId="77777777" w:rsidR="00F42D92" w:rsidRDefault="00F42D92" w:rsidP="00F42D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476A60">
        <w:t>Mindshare</w:t>
      </w:r>
      <w:proofErr w:type="spellEnd"/>
      <w:r>
        <w:t xml:space="preserve"> Polska,</w:t>
      </w:r>
      <w:r w:rsidRPr="00476A60">
        <w:t xml:space="preserve"> </w:t>
      </w:r>
      <w:r>
        <w:t>„</w:t>
      </w:r>
      <w:r w:rsidRPr="00476A60">
        <w:t>Zakupy w polskich domach – kto decyduje, a kto kupuje?</w:t>
      </w:r>
      <w:r>
        <w:t>”, 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C3982" w14:textId="7564ED6C" w:rsidR="000A3B63" w:rsidRDefault="000A3B63" w:rsidP="00AC7F3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F97AD06" wp14:editId="3BF52C1D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1419225" cy="981075"/>
          <wp:effectExtent l="0" t="0" r="9525" b="9525"/>
          <wp:wrapTight wrapText="bothSides">
            <wp:wrapPolygon edited="0">
              <wp:start x="0" y="0"/>
              <wp:lineTo x="0" y="21390"/>
              <wp:lineTo x="21455" y="21390"/>
              <wp:lineTo x="2145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24401B" w14:textId="77777777" w:rsidR="000A3B63" w:rsidRDefault="000A3B63" w:rsidP="00AC7F3B">
    <w:pPr>
      <w:pStyle w:val="Nagwek"/>
      <w:jc w:val="right"/>
    </w:pPr>
  </w:p>
  <w:p w14:paraId="0B281588" w14:textId="715F7702" w:rsidR="000A3B63" w:rsidRDefault="000A3B63" w:rsidP="00AC7F3B">
    <w:pPr>
      <w:pStyle w:val="Nagwek"/>
      <w:jc w:val="right"/>
    </w:pPr>
  </w:p>
  <w:p w14:paraId="63163CEE" w14:textId="77777777" w:rsidR="000A3B63" w:rsidRDefault="000A3B63" w:rsidP="00AC7F3B">
    <w:pPr>
      <w:pStyle w:val="Nagwek"/>
      <w:jc w:val="right"/>
    </w:pPr>
  </w:p>
  <w:p w14:paraId="702B28B6" w14:textId="64F71170" w:rsidR="00CA2C56" w:rsidRDefault="00CA2C56" w:rsidP="00AC7F3B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A2"/>
    <w:rsid w:val="00005375"/>
    <w:rsid w:val="000177A2"/>
    <w:rsid w:val="00034A7B"/>
    <w:rsid w:val="00036550"/>
    <w:rsid w:val="00042BEB"/>
    <w:rsid w:val="00044FA6"/>
    <w:rsid w:val="000553E8"/>
    <w:rsid w:val="0005612F"/>
    <w:rsid w:val="00067A98"/>
    <w:rsid w:val="00082D7F"/>
    <w:rsid w:val="00091735"/>
    <w:rsid w:val="000923D9"/>
    <w:rsid w:val="000970E6"/>
    <w:rsid w:val="000A3B63"/>
    <w:rsid w:val="000B0B62"/>
    <w:rsid w:val="000B2843"/>
    <w:rsid w:val="000D3B9A"/>
    <w:rsid w:val="000E47C8"/>
    <w:rsid w:val="000F08E5"/>
    <w:rsid w:val="000F5C05"/>
    <w:rsid w:val="00110FC3"/>
    <w:rsid w:val="00111EB5"/>
    <w:rsid w:val="00113499"/>
    <w:rsid w:val="00113A4B"/>
    <w:rsid w:val="00113C27"/>
    <w:rsid w:val="00141C6A"/>
    <w:rsid w:val="0016177D"/>
    <w:rsid w:val="001670E8"/>
    <w:rsid w:val="001745ED"/>
    <w:rsid w:val="001754F8"/>
    <w:rsid w:val="00183976"/>
    <w:rsid w:val="001A4E50"/>
    <w:rsid w:val="001B6432"/>
    <w:rsid w:val="001B6F70"/>
    <w:rsid w:val="001B6FD5"/>
    <w:rsid w:val="001B7E8A"/>
    <w:rsid w:val="001C196B"/>
    <w:rsid w:val="001E61F6"/>
    <w:rsid w:val="001F02DA"/>
    <w:rsid w:val="001F52C0"/>
    <w:rsid w:val="002105EF"/>
    <w:rsid w:val="00212E05"/>
    <w:rsid w:val="0021707F"/>
    <w:rsid w:val="00276E0D"/>
    <w:rsid w:val="00285202"/>
    <w:rsid w:val="00286480"/>
    <w:rsid w:val="002879A5"/>
    <w:rsid w:val="00287F42"/>
    <w:rsid w:val="0029295D"/>
    <w:rsid w:val="00292DAF"/>
    <w:rsid w:val="00294665"/>
    <w:rsid w:val="00294CA8"/>
    <w:rsid w:val="002A3939"/>
    <w:rsid w:val="002A4C94"/>
    <w:rsid w:val="002C6598"/>
    <w:rsid w:val="002E6DA0"/>
    <w:rsid w:val="002F756B"/>
    <w:rsid w:val="002F7623"/>
    <w:rsid w:val="00302304"/>
    <w:rsid w:val="00316D58"/>
    <w:rsid w:val="0032034B"/>
    <w:rsid w:val="003317E3"/>
    <w:rsid w:val="00352002"/>
    <w:rsid w:val="00362C3F"/>
    <w:rsid w:val="0036545F"/>
    <w:rsid w:val="0036562B"/>
    <w:rsid w:val="003769E6"/>
    <w:rsid w:val="003774A8"/>
    <w:rsid w:val="00384010"/>
    <w:rsid w:val="00385BFF"/>
    <w:rsid w:val="003913F1"/>
    <w:rsid w:val="00391A50"/>
    <w:rsid w:val="0039361D"/>
    <w:rsid w:val="0039628A"/>
    <w:rsid w:val="003A409E"/>
    <w:rsid w:val="003B01A0"/>
    <w:rsid w:val="003C4418"/>
    <w:rsid w:val="003D3C48"/>
    <w:rsid w:val="003E4412"/>
    <w:rsid w:val="003E7EB2"/>
    <w:rsid w:val="003F15E0"/>
    <w:rsid w:val="004018EE"/>
    <w:rsid w:val="00402529"/>
    <w:rsid w:val="00406F6E"/>
    <w:rsid w:val="00422889"/>
    <w:rsid w:val="00442E90"/>
    <w:rsid w:val="0044519F"/>
    <w:rsid w:val="00463FD4"/>
    <w:rsid w:val="004655CE"/>
    <w:rsid w:val="00472776"/>
    <w:rsid w:val="0048241E"/>
    <w:rsid w:val="0048428E"/>
    <w:rsid w:val="004A74D0"/>
    <w:rsid w:val="004B103C"/>
    <w:rsid w:val="004B3012"/>
    <w:rsid w:val="004B453C"/>
    <w:rsid w:val="004C66F3"/>
    <w:rsid w:val="004D07BE"/>
    <w:rsid w:val="004E5886"/>
    <w:rsid w:val="004F3391"/>
    <w:rsid w:val="004F36BE"/>
    <w:rsid w:val="004F42C1"/>
    <w:rsid w:val="005127AB"/>
    <w:rsid w:val="00514E76"/>
    <w:rsid w:val="00536785"/>
    <w:rsid w:val="00553EEE"/>
    <w:rsid w:val="00555AF0"/>
    <w:rsid w:val="00555D91"/>
    <w:rsid w:val="00557DA6"/>
    <w:rsid w:val="00570738"/>
    <w:rsid w:val="005714C8"/>
    <w:rsid w:val="005912E2"/>
    <w:rsid w:val="00593F37"/>
    <w:rsid w:val="00596865"/>
    <w:rsid w:val="005A2242"/>
    <w:rsid w:val="005B1F7C"/>
    <w:rsid w:val="005B1FDE"/>
    <w:rsid w:val="005C1B2F"/>
    <w:rsid w:val="005C799C"/>
    <w:rsid w:val="005D34BF"/>
    <w:rsid w:val="005D7BF2"/>
    <w:rsid w:val="005E2D5C"/>
    <w:rsid w:val="005F3CEF"/>
    <w:rsid w:val="005F5B22"/>
    <w:rsid w:val="00621E1E"/>
    <w:rsid w:val="00621FE3"/>
    <w:rsid w:val="00624FCA"/>
    <w:rsid w:val="00626C2B"/>
    <w:rsid w:val="00627856"/>
    <w:rsid w:val="006302E5"/>
    <w:rsid w:val="00631AB4"/>
    <w:rsid w:val="00633F94"/>
    <w:rsid w:val="006348E9"/>
    <w:rsid w:val="0063526E"/>
    <w:rsid w:val="006409FF"/>
    <w:rsid w:val="00645763"/>
    <w:rsid w:val="00655C80"/>
    <w:rsid w:val="00657474"/>
    <w:rsid w:val="00657B1D"/>
    <w:rsid w:val="00671EB9"/>
    <w:rsid w:val="00672FFD"/>
    <w:rsid w:val="006834A5"/>
    <w:rsid w:val="00685E83"/>
    <w:rsid w:val="00692876"/>
    <w:rsid w:val="0069296B"/>
    <w:rsid w:val="006B2A4A"/>
    <w:rsid w:val="006B5107"/>
    <w:rsid w:val="006D4DAE"/>
    <w:rsid w:val="006E73FD"/>
    <w:rsid w:val="006F113C"/>
    <w:rsid w:val="006F68CE"/>
    <w:rsid w:val="006F7AFD"/>
    <w:rsid w:val="007014F3"/>
    <w:rsid w:val="00706F41"/>
    <w:rsid w:val="00712C52"/>
    <w:rsid w:val="007149F7"/>
    <w:rsid w:val="007261E6"/>
    <w:rsid w:val="00743682"/>
    <w:rsid w:val="00743A4C"/>
    <w:rsid w:val="00743FEE"/>
    <w:rsid w:val="007704FB"/>
    <w:rsid w:val="00775BF6"/>
    <w:rsid w:val="00782FF7"/>
    <w:rsid w:val="007974A1"/>
    <w:rsid w:val="007A0B3F"/>
    <w:rsid w:val="007C0C48"/>
    <w:rsid w:val="007C7EE0"/>
    <w:rsid w:val="007D3C1E"/>
    <w:rsid w:val="007F41DA"/>
    <w:rsid w:val="007F6455"/>
    <w:rsid w:val="00802C22"/>
    <w:rsid w:val="0080455A"/>
    <w:rsid w:val="008066E4"/>
    <w:rsid w:val="00807205"/>
    <w:rsid w:val="00815C10"/>
    <w:rsid w:val="00820B2A"/>
    <w:rsid w:val="0082394C"/>
    <w:rsid w:val="0082702B"/>
    <w:rsid w:val="00840FE1"/>
    <w:rsid w:val="00843BAF"/>
    <w:rsid w:val="00863DD6"/>
    <w:rsid w:val="008812F9"/>
    <w:rsid w:val="008B48F0"/>
    <w:rsid w:val="008C0274"/>
    <w:rsid w:val="008C1D71"/>
    <w:rsid w:val="008D3A57"/>
    <w:rsid w:val="008D56D8"/>
    <w:rsid w:val="008E686A"/>
    <w:rsid w:val="008F02A8"/>
    <w:rsid w:val="008F3A7C"/>
    <w:rsid w:val="009029F1"/>
    <w:rsid w:val="00904733"/>
    <w:rsid w:val="009333A0"/>
    <w:rsid w:val="00953602"/>
    <w:rsid w:val="009607C0"/>
    <w:rsid w:val="009828E3"/>
    <w:rsid w:val="00982F88"/>
    <w:rsid w:val="009900B2"/>
    <w:rsid w:val="00995559"/>
    <w:rsid w:val="009A23BD"/>
    <w:rsid w:val="009A2A66"/>
    <w:rsid w:val="009A75D6"/>
    <w:rsid w:val="009A7FD1"/>
    <w:rsid w:val="009B028A"/>
    <w:rsid w:val="009B14F9"/>
    <w:rsid w:val="009B17AF"/>
    <w:rsid w:val="009B2A09"/>
    <w:rsid w:val="009B735A"/>
    <w:rsid w:val="009F44C5"/>
    <w:rsid w:val="00A2341D"/>
    <w:rsid w:val="00A341BC"/>
    <w:rsid w:val="00A363BE"/>
    <w:rsid w:val="00A43D92"/>
    <w:rsid w:val="00A54F75"/>
    <w:rsid w:val="00A60B4E"/>
    <w:rsid w:val="00A95402"/>
    <w:rsid w:val="00A97F20"/>
    <w:rsid w:val="00AA65EE"/>
    <w:rsid w:val="00AB0C20"/>
    <w:rsid w:val="00AB1C17"/>
    <w:rsid w:val="00AC6887"/>
    <w:rsid w:val="00AC7F3B"/>
    <w:rsid w:val="00AD45B6"/>
    <w:rsid w:val="00AF29F6"/>
    <w:rsid w:val="00AF7F1B"/>
    <w:rsid w:val="00B01FBE"/>
    <w:rsid w:val="00B10545"/>
    <w:rsid w:val="00B143B7"/>
    <w:rsid w:val="00B22507"/>
    <w:rsid w:val="00B519BA"/>
    <w:rsid w:val="00B56DF8"/>
    <w:rsid w:val="00B6506A"/>
    <w:rsid w:val="00B80717"/>
    <w:rsid w:val="00B91BBE"/>
    <w:rsid w:val="00B96D58"/>
    <w:rsid w:val="00BB5AF9"/>
    <w:rsid w:val="00BC54F0"/>
    <w:rsid w:val="00BC796A"/>
    <w:rsid w:val="00BD1A94"/>
    <w:rsid w:val="00BD558C"/>
    <w:rsid w:val="00BE381F"/>
    <w:rsid w:val="00C03262"/>
    <w:rsid w:val="00C16ECF"/>
    <w:rsid w:val="00C17C07"/>
    <w:rsid w:val="00C20E2A"/>
    <w:rsid w:val="00C21986"/>
    <w:rsid w:val="00C2640A"/>
    <w:rsid w:val="00C30BEC"/>
    <w:rsid w:val="00C60EAD"/>
    <w:rsid w:val="00C6566F"/>
    <w:rsid w:val="00C737AB"/>
    <w:rsid w:val="00C836FE"/>
    <w:rsid w:val="00CA2C56"/>
    <w:rsid w:val="00CA6B16"/>
    <w:rsid w:val="00CB2483"/>
    <w:rsid w:val="00CB3832"/>
    <w:rsid w:val="00CB47E7"/>
    <w:rsid w:val="00CC07B0"/>
    <w:rsid w:val="00CD1E61"/>
    <w:rsid w:val="00CD25A4"/>
    <w:rsid w:val="00CD4F65"/>
    <w:rsid w:val="00D0456D"/>
    <w:rsid w:val="00D05CD4"/>
    <w:rsid w:val="00D27E1E"/>
    <w:rsid w:val="00D31252"/>
    <w:rsid w:val="00D37F7C"/>
    <w:rsid w:val="00D724F2"/>
    <w:rsid w:val="00D76CB7"/>
    <w:rsid w:val="00D87309"/>
    <w:rsid w:val="00DC21D6"/>
    <w:rsid w:val="00DD1551"/>
    <w:rsid w:val="00DE64AE"/>
    <w:rsid w:val="00E16619"/>
    <w:rsid w:val="00E33591"/>
    <w:rsid w:val="00E423CB"/>
    <w:rsid w:val="00E51F07"/>
    <w:rsid w:val="00E52BDF"/>
    <w:rsid w:val="00E536FB"/>
    <w:rsid w:val="00E541E1"/>
    <w:rsid w:val="00E612E0"/>
    <w:rsid w:val="00E61DF9"/>
    <w:rsid w:val="00E70283"/>
    <w:rsid w:val="00E75A56"/>
    <w:rsid w:val="00E8574A"/>
    <w:rsid w:val="00E85855"/>
    <w:rsid w:val="00E94072"/>
    <w:rsid w:val="00EB63C2"/>
    <w:rsid w:val="00ED362C"/>
    <w:rsid w:val="00ED5C39"/>
    <w:rsid w:val="00EE2DC3"/>
    <w:rsid w:val="00F036C2"/>
    <w:rsid w:val="00F42D92"/>
    <w:rsid w:val="00F42E96"/>
    <w:rsid w:val="00F534FD"/>
    <w:rsid w:val="00F5431A"/>
    <w:rsid w:val="00F57188"/>
    <w:rsid w:val="00F65153"/>
    <w:rsid w:val="00F6627B"/>
    <w:rsid w:val="00F841C8"/>
    <w:rsid w:val="00F86050"/>
    <w:rsid w:val="00F93632"/>
    <w:rsid w:val="00F93A62"/>
    <w:rsid w:val="00F955F9"/>
    <w:rsid w:val="00F9703D"/>
    <w:rsid w:val="00FA4FCE"/>
    <w:rsid w:val="00FA5D6A"/>
    <w:rsid w:val="00FA6481"/>
    <w:rsid w:val="00FB08C2"/>
    <w:rsid w:val="00FC2851"/>
    <w:rsid w:val="00FC7B06"/>
    <w:rsid w:val="00FD2029"/>
    <w:rsid w:val="00FD486A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C5531"/>
  <w15:docId w15:val="{2BEA228C-2957-409A-AB0A-B5BC4D06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C56"/>
  </w:style>
  <w:style w:type="paragraph" w:styleId="Stopka">
    <w:name w:val="footer"/>
    <w:basedOn w:val="Normalny"/>
    <w:link w:val="StopkaZnak"/>
    <w:uiPriority w:val="99"/>
    <w:unhideWhenUsed/>
    <w:rsid w:val="00CA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C56"/>
  </w:style>
  <w:style w:type="paragraph" w:styleId="Tekstdymka">
    <w:name w:val="Balloon Text"/>
    <w:basedOn w:val="Normalny"/>
    <w:link w:val="TekstdymkaZnak"/>
    <w:uiPriority w:val="99"/>
    <w:semiHidden/>
    <w:unhideWhenUsed/>
    <w:rsid w:val="00CA2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C5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0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B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B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B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B3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B0C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0C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40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40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401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0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0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010"/>
    <w:rPr>
      <w:vertAlign w:val="superscript"/>
    </w:rPr>
  </w:style>
  <w:style w:type="paragraph" w:customStyle="1" w:styleId="gmail-m-2421541089304913723gmail-m9004564149149437181gmail-msolistparagraph">
    <w:name w:val="gmail-m_-2421541089304913723gmail-m_9004564149149437181gmail-msolistparagraph"/>
    <w:basedOn w:val="Normalny"/>
    <w:rsid w:val="000970E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41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E54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mob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enmobi.pl/public/raportpinteres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93279-FCD0-46E5-8C9B-14431FCC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</dc:creator>
  <cp:lastModifiedBy>CM</cp:lastModifiedBy>
  <cp:revision>2</cp:revision>
  <dcterms:created xsi:type="dcterms:W3CDTF">2020-09-17T10:01:00Z</dcterms:created>
  <dcterms:modified xsi:type="dcterms:W3CDTF">2020-09-17T10:01:00Z</dcterms:modified>
</cp:coreProperties>
</file>